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336" w:rsidRPr="009808C2" w:rsidRDefault="009808C2">
      <w:pPr>
        <w:rPr>
          <w:sz w:val="24"/>
          <w:szCs w:val="24"/>
        </w:rPr>
      </w:pPr>
      <w:bookmarkStart w:id="0" w:name="_GoBack"/>
      <w:bookmarkEnd w:id="0"/>
      <w:r w:rsidRPr="009808C2">
        <w:rPr>
          <w:sz w:val="24"/>
          <w:szCs w:val="24"/>
        </w:rPr>
        <w:t>Dear Parents/Guardians:</w:t>
      </w:r>
    </w:p>
    <w:p w:rsidR="009808C2" w:rsidRPr="009808C2" w:rsidRDefault="009808C2">
      <w:pPr>
        <w:rPr>
          <w:sz w:val="24"/>
          <w:szCs w:val="24"/>
        </w:rPr>
      </w:pPr>
    </w:p>
    <w:p w:rsidR="009808C2" w:rsidRDefault="009808C2">
      <w:pPr>
        <w:rPr>
          <w:sz w:val="24"/>
          <w:szCs w:val="24"/>
        </w:rPr>
      </w:pPr>
      <w:r w:rsidRPr="009808C2">
        <w:rPr>
          <w:sz w:val="24"/>
          <w:szCs w:val="24"/>
        </w:rPr>
        <w:t>I would like to welcome your child to my class.  I hope this year will prove to be a pleasant learning experience.</w:t>
      </w:r>
    </w:p>
    <w:p w:rsidR="009808C2" w:rsidRDefault="009808C2">
      <w:pPr>
        <w:rPr>
          <w:sz w:val="24"/>
          <w:szCs w:val="24"/>
        </w:rPr>
      </w:pPr>
      <w:r>
        <w:rPr>
          <w:sz w:val="24"/>
          <w:szCs w:val="24"/>
        </w:rPr>
        <w:t>Throughout the school year, I will try to keep an on-going communication with you, as I feel a definite need for parent-teacher interaction.</w:t>
      </w:r>
    </w:p>
    <w:p w:rsidR="009808C2" w:rsidRDefault="009808C2">
      <w:pPr>
        <w:rPr>
          <w:sz w:val="24"/>
          <w:szCs w:val="24"/>
        </w:rPr>
      </w:pPr>
      <w:r w:rsidRPr="009808C2">
        <w:rPr>
          <w:b/>
          <w:sz w:val="24"/>
          <w:szCs w:val="24"/>
        </w:rPr>
        <w:t>HOMEWORK</w:t>
      </w:r>
      <w:r>
        <w:rPr>
          <w:b/>
          <w:sz w:val="24"/>
          <w:szCs w:val="24"/>
        </w:rPr>
        <w:t xml:space="preserve">:  </w:t>
      </w:r>
      <w:r>
        <w:rPr>
          <w:sz w:val="24"/>
          <w:szCs w:val="24"/>
        </w:rPr>
        <w:t xml:space="preserve">I consider homework to be a reinforcement and extension of the classroom.  Your child should be prepared to meet the day with a good night’s rest, a good breakfast, and </w:t>
      </w:r>
      <w:r w:rsidRPr="009808C2">
        <w:rPr>
          <w:b/>
          <w:i/>
          <w:sz w:val="24"/>
          <w:szCs w:val="24"/>
        </w:rPr>
        <w:t>all</w:t>
      </w:r>
      <w:r>
        <w:rPr>
          <w:sz w:val="24"/>
          <w:szCs w:val="24"/>
        </w:rPr>
        <w:t xml:space="preserve"> homework completed and ready to hand in.  Unfinished or undone homework will result in loss of recess time, and could result in additional consequences depending upon the number of times homework is not done.  In the case of absence, one day’s absence = one day’s time to make up work/tests, and so on.</w:t>
      </w:r>
    </w:p>
    <w:p w:rsidR="009808C2" w:rsidRDefault="009808C2">
      <w:pPr>
        <w:rPr>
          <w:b/>
          <w:i/>
          <w:sz w:val="24"/>
          <w:szCs w:val="24"/>
        </w:rPr>
      </w:pPr>
      <w:r w:rsidRPr="009808C2">
        <w:rPr>
          <w:b/>
          <w:sz w:val="24"/>
          <w:szCs w:val="24"/>
        </w:rPr>
        <w:t>CLASSES</w:t>
      </w:r>
      <w:r>
        <w:rPr>
          <w:b/>
          <w:sz w:val="24"/>
          <w:szCs w:val="24"/>
        </w:rPr>
        <w:t xml:space="preserve">:  </w:t>
      </w:r>
      <w:r>
        <w:rPr>
          <w:sz w:val="24"/>
          <w:szCs w:val="24"/>
        </w:rPr>
        <w:t xml:space="preserve">Your child will be switching classes this year.  If your child is in either Mrs. </w:t>
      </w:r>
      <w:proofErr w:type="spellStart"/>
      <w:r>
        <w:rPr>
          <w:sz w:val="24"/>
          <w:szCs w:val="24"/>
        </w:rPr>
        <w:t>AbiNader</w:t>
      </w:r>
      <w:proofErr w:type="spellEnd"/>
      <w:r>
        <w:rPr>
          <w:sz w:val="24"/>
          <w:szCs w:val="24"/>
        </w:rPr>
        <w:t xml:space="preserve"> or Mr. </w:t>
      </w:r>
      <w:proofErr w:type="spellStart"/>
      <w:r>
        <w:rPr>
          <w:sz w:val="24"/>
          <w:szCs w:val="24"/>
        </w:rPr>
        <w:t>Enos’s</w:t>
      </w:r>
      <w:proofErr w:type="spellEnd"/>
      <w:r>
        <w:rPr>
          <w:sz w:val="24"/>
          <w:szCs w:val="24"/>
        </w:rPr>
        <w:t xml:space="preserve"> homeroom, he/she will have Mrs. </w:t>
      </w:r>
      <w:proofErr w:type="spellStart"/>
      <w:r>
        <w:rPr>
          <w:sz w:val="24"/>
          <w:szCs w:val="24"/>
        </w:rPr>
        <w:t>AbiNader</w:t>
      </w:r>
      <w:proofErr w:type="spellEnd"/>
      <w:r>
        <w:rPr>
          <w:sz w:val="24"/>
          <w:szCs w:val="24"/>
        </w:rPr>
        <w:t xml:space="preserve"> for Language Arts, Mr. Enos for Science, and Mr. Ault for Math.  If you child is in either Mrs. Wilson’s or Mr. Ault’s homeroom, he/she will have Mrs. Wilson for Language Arts, Mr. Enos for Science, and Mr. Ault for Math.  All homeroom teachers will teacher their own Social Studies. </w:t>
      </w:r>
      <w:r w:rsidRPr="009808C2">
        <w:rPr>
          <w:b/>
          <w:i/>
          <w:sz w:val="24"/>
          <w:szCs w:val="24"/>
        </w:rPr>
        <w:t xml:space="preserve">Having more than one teacher for content area subjects will probably take some adjusting to on the part of your child.  PLEASE BE PATIENT. </w:t>
      </w:r>
    </w:p>
    <w:p w:rsidR="009808C2" w:rsidRDefault="009808C2">
      <w:pPr>
        <w:rPr>
          <w:sz w:val="24"/>
          <w:szCs w:val="24"/>
        </w:rPr>
      </w:pPr>
      <w:r>
        <w:rPr>
          <w:b/>
          <w:sz w:val="24"/>
          <w:szCs w:val="24"/>
        </w:rPr>
        <w:t>CURRICULUM</w:t>
      </w:r>
      <w:r>
        <w:rPr>
          <w:sz w:val="24"/>
          <w:szCs w:val="24"/>
        </w:rPr>
        <w:t>:  As part of the Language Arts curriculum, we will be using Guided Reading novels, whole class novels, and utilizing Writer’s Workshop.  Special emphasis will be placed on the reading-writing process.  I hope that through instruction with these programs your child will increase competence in reading, become a more proficient reader, writer, and speller, and become an independent reader who appreciates good literature.</w:t>
      </w:r>
    </w:p>
    <w:p w:rsidR="009808C2" w:rsidRDefault="009808C2">
      <w:pPr>
        <w:rPr>
          <w:sz w:val="24"/>
          <w:szCs w:val="24"/>
        </w:rPr>
      </w:pPr>
      <w:r w:rsidRPr="009808C2">
        <w:rPr>
          <w:b/>
          <w:sz w:val="24"/>
          <w:szCs w:val="24"/>
        </w:rPr>
        <w:t>GRADING</w:t>
      </w:r>
      <w:r>
        <w:rPr>
          <w:b/>
          <w:sz w:val="24"/>
          <w:szCs w:val="24"/>
        </w:rPr>
        <w:t xml:space="preserve">:  </w:t>
      </w:r>
      <w:r>
        <w:rPr>
          <w:sz w:val="24"/>
          <w:szCs w:val="24"/>
        </w:rPr>
        <w:t>All subject area grades will be kept by points and converted to % on the report cards.  Midterm grades will be sent home in the middle of each grading period.</w:t>
      </w:r>
    </w:p>
    <w:p w:rsidR="009808C2" w:rsidRDefault="009808C2">
      <w:pPr>
        <w:rPr>
          <w:sz w:val="24"/>
          <w:szCs w:val="24"/>
        </w:rPr>
      </w:pPr>
      <w:r w:rsidRPr="009808C2">
        <w:rPr>
          <w:b/>
          <w:sz w:val="24"/>
          <w:szCs w:val="24"/>
        </w:rPr>
        <w:t>SPECIAL CLASSES</w:t>
      </w:r>
      <w:r>
        <w:rPr>
          <w:b/>
          <w:sz w:val="24"/>
          <w:szCs w:val="24"/>
        </w:rPr>
        <w:t xml:space="preserve">:  </w:t>
      </w:r>
      <w:r>
        <w:rPr>
          <w:sz w:val="24"/>
          <w:szCs w:val="24"/>
        </w:rPr>
        <w:t xml:space="preserve">Our special classes this year include gym, library, music, art, and computers.  The children should have tennis shoes for gym class and paint shirts (optional) for art class to protect nice clothes.  The specials this year will rotate in an A, B, C, D, E order.  This will prevent missing the same special on days off during the school year and give all </w:t>
      </w:r>
      <w:proofErr w:type="gramStart"/>
      <w:r>
        <w:rPr>
          <w:sz w:val="24"/>
          <w:szCs w:val="24"/>
        </w:rPr>
        <w:t>classes</w:t>
      </w:r>
      <w:proofErr w:type="gramEnd"/>
      <w:r>
        <w:rPr>
          <w:sz w:val="24"/>
          <w:szCs w:val="24"/>
        </w:rPr>
        <w:t xml:space="preserve"> equal instruction in the special areas of the curriculum.</w:t>
      </w:r>
    </w:p>
    <w:p w:rsidR="009808C2" w:rsidRDefault="009808C2">
      <w:pPr>
        <w:rPr>
          <w:sz w:val="24"/>
          <w:szCs w:val="24"/>
        </w:rPr>
      </w:pPr>
      <w:r w:rsidRPr="009808C2">
        <w:rPr>
          <w:b/>
          <w:sz w:val="24"/>
          <w:szCs w:val="24"/>
        </w:rPr>
        <w:t>LOCKERS</w:t>
      </w:r>
      <w:r>
        <w:rPr>
          <w:b/>
          <w:sz w:val="24"/>
          <w:szCs w:val="24"/>
        </w:rPr>
        <w:t xml:space="preserve">:  </w:t>
      </w:r>
      <w:r>
        <w:rPr>
          <w:sz w:val="24"/>
          <w:szCs w:val="24"/>
        </w:rPr>
        <w:t xml:space="preserve">Each child has been assigned a locker located in the hallway by our classroom.  Please do not tape anything to the inside or outside of the locker.  Also, magnets that scratch </w:t>
      </w:r>
      <w:r>
        <w:rPr>
          <w:sz w:val="24"/>
          <w:szCs w:val="24"/>
        </w:rPr>
        <w:lastRenderedPageBreak/>
        <w:t xml:space="preserve">the locker may not be used.  Only magnetic tape provided by the teacher for school projects may be used on lockers.  Locks are not necessary, but they may be used with the permission of the teacher.  If your child brings a key lock, the extra key </w:t>
      </w:r>
      <w:r w:rsidRPr="009808C2">
        <w:rPr>
          <w:b/>
          <w:i/>
          <w:sz w:val="24"/>
          <w:szCs w:val="24"/>
        </w:rPr>
        <w:t>must</w:t>
      </w:r>
      <w:r>
        <w:rPr>
          <w:sz w:val="24"/>
          <w:szCs w:val="24"/>
        </w:rPr>
        <w:t xml:space="preserve"> be given to the teacher.</w:t>
      </w:r>
    </w:p>
    <w:p w:rsidR="009808C2" w:rsidRDefault="009808C2">
      <w:pPr>
        <w:rPr>
          <w:b/>
          <w:sz w:val="24"/>
          <w:szCs w:val="24"/>
        </w:rPr>
      </w:pPr>
      <w:r w:rsidRPr="009808C2">
        <w:rPr>
          <w:b/>
          <w:sz w:val="24"/>
          <w:szCs w:val="24"/>
        </w:rPr>
        <w:t>ATTENDANCE</w:t>
      </w:r>
      <w:r>
        <w:rPr>
          <w:b/>
          <w:sz w:val="24"/>
          <w:szCs w:val="24"/>
        </w:rPr>
        <w:t xml:space="preserve">:  </w:t>
      </w:r>
      <w:r>
        <w:rPr>
          <w:sz w:val="24"/>
          <w:szCs w:val="24"/>
        </w:rPr>
        <w:t xml:space="preserve">I consider daily attendance to be very important as a good part of the Language Arts program is done in the classroom and not at home.  When a child misses school, he/she misses important concepts that cannot be duplicated at home.  Grades for those who are habitually absent are bound to suffer.  If your child is absent, you may call the school on the first day of absence and make arrangements for homework to be picked up or sent home with another child at the end of the day.  </w:t>
      </w:r>
      <w:r w:rsidRPr="009808C2">
        <w:rPr>
          <w:b/>
          <w:sz w:val="24"/>
          <w:szCs w:val="24"/>
        </w:rPr>
        <w:t>Please keep in mind that teachers need time to gather homework, and a call to the school EARLY in the day will assure that homework is ready.  Call</w:t>
      </w:r>
      <w:r>
        <w:rPr>
          <w:b/>
          <w:sz w:val="24"/>
          <w:szCs w:val="24"/>
        </w:rPr>
        <w:t>s</w:t>
      </w:r>
      <w:r w:rsidRPr="009808C2">
        <w:rPr>
          <w:b/>
          <w:sz w:val="24"/>
          <w:szCs w:val="24"/>
        </w:rPr>
        <w:t xml:space="preserve"> </w:t>
      </w:r>
      <w:r>
        <w:rPr>
          <w:b/>
          <w:sz w:val="24"/>
          <w:szCs w:val="24"/>
        </w:rPr>
        <w:t>f</w:t>
      </w:r>
      <w:r w:rsidRPr="009808C2">
        <w:rPr>
          <w:b/>
          <w:sz w:val="24"/>
          <w:szCs w:val="24"/>
        </w:rPr>
        <w:t>or homework at 3:00 P.M. are difficult to honor.</w:t>
      </w:r>
    </w:p>
    <w:p w:rsidR="009808C2" w:rsidRPr="009808C2" w:rsidRDefault="009808C2">
      <w:pPr>
        <w:rPr>
          <w:sz w:val="24"/>
          <w:szCs w:val="24"/>
        </w:rPr>
      </w:pPr>
      <w:r w:rsidRPr="009808C2">
        <w:rPr>
          <w:sz w:val="24"/>
          <w:szCs w:val="24"/>
        </w:rPr>
        <w:t>Please feel free to contact me with any additional questions or personal concerns you may have.  We share a common interest – the success of your child.  I am looking forward to a good school year.</w:t>
      </w:r>
    </w:p>
    <w:p w:rsidR="009808C2" w:rsidRDefault="009808C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Sincerely,</w:t>
      </w:r>
    </w:p>
    <w:p w:rsidR="009808C2" w:rsidRDefault="009808C2">
      <w:pPr>
        <w:rPr>
          <w:sz w:val="24"/>
          <w:szCs w:val="24"/>
        </w:rPr>
      </w:pPr>
    </w:p>
    <w:p w:rsidR="009808C2" w:rsidRDefault="009808C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Maureen Wilson</w:t>
      </w:r>
    </w:p>
    <w:p w:rsidR="009808C2" w:rsidRDefault="009808C2">
      <w:pPr>
        <w:rPr>
          <w:sz w:val="24"/>
          <w:szCs w:val="24"/>
        </w:rPr>
      </w:pPr>
    </w:p>
    <w:p w:rsidR="009808C2" w:rsidRPr="009808C2" w:rsidRDefault="009808C2" w:rsidP="009808C2">
      <w:pPr>
        <w:jc w:val="center"/>
        <w:rPr>
          <w:b/>
          <w:sz w:val="32"/>
          <w:szCs w:val="32"/>
        </w:rPr>
      </w:pPr>
    </w:p>
    <w:sectPr w:rsidR="009808C2" w:rsidRPr="00980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8C2"/>
    <w:rsid w:val="00472336"/>
    <w:rsid w:val="009808C2"/>
    <w:rsid w:val="00D92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mwilson</dc:creator>
  <cp:keywords/>
  <dc:description/>
  <cp:lastModifiedBy>mwilson</cp:lastModifiedBy>
  <cp:revision>2</cp:revision>
  <dcterms:created xsi:type="dcterms:W3CDTF">2014-06-09T14:05:00Z</dcterms:created>
  <dcterms:modified xsi:type="dcterms:W3CDTF">2014-06-09T14:05:00Z</dcterms:modified>
</cp:coreProperties>
</file>